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F5" w:rsidRPr="006D5673" w:rsidRDefault="006D5673">
      <w:pPr>
        <w:rPr>
          <w:lang w:val="en-US"/>
        </w:rPr>
      </w:pPr>
      <w:r>
        <w:rPr>
          <w:lang w:val="en-US"/>
        </w:rPr>
        <w:t>Ebd bhfgrfedfgfngfrfewfgn gr</w:t>
      </w:r>
      <w:bookmarkStart w:id="0" w:name="_GoBack"/>
      <w:bookmarkEnd w:id="0"/>
    </w:p>
    <w:sectPr w:rsidR="00005BF5" w:rsidRPr="006D5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5"/>
    <w:rsid w:val="00005BF5"/>
    <w:rsid w:val="006D5673"/>
    <w:rsid w:val="00D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0BC7"/>
  <w15:chartTrackingRefBased/>
  <w15:docId w15:val="{BE4A3576-DD9F-4BF0-A094-E4B161D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Gentili</dc:creator>
  <cp:keywords/>
  <dc:description/>
  <cp:lastModifiedBy>Diego Gentili</cp:lastModifiedBy>
  <cp:revision>2</cp:revision>
  <dcterms:created xsi:type="dcterms:W3CDTF">2019-11-13T17:53:00Z</dcterms:created>
  <dcterms:modified xsi:type="dcterms:W3CDTF">2019-11-13T17:53:00Z</dcterms:modified>
</cp:coreProperties>
</file>